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Pr="004C654C" w:rsidRDefault="00FA7BD0" w:rsidP="00603D52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по вопросу 4</w:t>
      </w:r>
    </w:p>
    <w:p w:rsidR="004C654C" w:rsidRDefault="004C654C" w:rsidP="00603D52">
      <w:pPr>
        <w:rPr>
          <w:sz w:val="28"/>
          <w:szCs w:val="28"/>
          <w:highlight w:val="yellow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0D3A0C" w:rsidTr="000D3A0C">
        <w:trPr>
          <w:trHeight w:val="544"/>
        </w:trPr>
        <w:tc>
          <w:tcPr>
            <w:tcW w:w="4540" w:type="dxa"/>
            <w:hideMark/>
          </w:tcPr>
          <w:p w:rsidR="000D3A0C" w:rsidRDefault="00EA222B" w:rsidP="00344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_______августа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5031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</w:p>
        </w:tc>
      </w:tr>
      <w:tr w:rsidR="000D3A0C" w:rsidTr="000D3A0C">
        <w:trPr>
          <w:trHeight w:val="178"/>
        </w:trPr>
        <w:tc>
          <w:tcPr>
            <w:tcW w:w="4540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0D3A0C" w:rsidRDefault="000D3A0C" w:rsidP="008B482D">
      <w:pPr>
        <w:spacing w:line="276" w:lineRule="auto"/>
        <w:jc w:val="both"/>
        <w:rPr>
          <w:sz w:val="28"/>
          <w:szCs w:val="28"/>
        </w:rPr>
      </w:pPr>
    </w:p>
    <w:p w:rsidR="008B482D" w:rsidRDefault="00F83807" w:rsidP="00CF386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8B482D" w:rsidRPr="008B482D">
        <w:rPr>
          <w:b/>
          <w:sz w:val="28"/>
          <w:szCs w:val="28"/>
        </w:rPr>
        <w:t xml:space="preserve">. </w:t>
      </w:r>
      <w:r w:rsidR="00EA222B" w:rsidRPr="00EA222B">
        <w:rPr>
          <w:sz w:val="28"/>
          <w:szCs w:val="28"/>
        </w:rPr>
        <w:t>О рассмотрении отчетов о деятельности отраслевых групп Инвестиционного совета в Камчатском крае за 1 полугодие 2017 года</w:t>
      </w:r>
      <w:r w:rsidR="00A140FF">
        <w:rPr>
          <w:sz w:val="28"/>
          <w:szCs w:val="28"/>
        </w:rPr>
        <w:t>, о</w:t>
      </w:r>
      <w:r w:rsidR="00A140FF" w:rsidRPr="00A140FF">
        <w:rPr>
          <w:sz w:val="28"/>
          <w:szCs w:val="28"/>
        </w:rPr>
        <w:t xml:space="preserve"> мониторинге выполнении регламента сопровождения инвестиционных проектов по принципу «одного окна».  </w:t>
      </w:r>
    </w:p>
    <w:p w:rsidR="008B482D" w:rsidRDefault="008B482D" w:rsidP="00CF3866">
      <w:pPr>
        <w:spacing w:line="276" w:lineRule="auto"/>
        <w:ind w:firstLine="708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 w:rsidR="00EA222B">
        <w:rPr>
          <w:sz w:val="28"/>
          <w:szCs w:val="28"/>
        </w:rPr>
        <w:t>р</w:t>
      </w:r>
      <w:r w:rsidR="00EA222B" w:rsidRPr="00EA222B">
        <w:rPr>
          <w:sz w:val="28"/>
          <w:szCs w:val="28"/>
        </w:rPr>
        <w:t xml:space="preserve">уководители отраслевых групп Инвестиционного совета в </w:t>
      </w:r>
      <w:proofErr w:type="gramStart"/>
      <w:r w:rsidR="00EA222B" w:rsidRPr="00EA222B">
        <w:rPr>
          <w:sz w:val="28"/>
          <w:szCs w:val="28"/>
        </w:rPr>
        <w:t>Камчатском</w:t>
      </w:r>
      <w:proofErr w:type="gramEnd"/>
      <w:r w:rsidR="00EA222B" w:rsidRPr="00EA222B">
        <w:rPr>
          <w:sz w:val="28"/>
          <w:szCs w:val="28"/>
        </w:rPr>
        <w:t xml:space="preserve"> крае</w:t>
      </w:r>
      <w:r w:rsidR="00A140FF">
        <w:rPr>
          <w:sz w:val="28"/>
          <w:szCs w:val="28"/>
        </w:rPr>
        <w:t>.</w:t>
      </w:r>
    </w:p>
    <w:p w:rsidR="00F83807" w:rsidRPr="002F602D" w:rsidRDefault="00A140FF" w:rsidP="00CF38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F83807" w:rsidRPr="00F83807">
        <w:rPr>
          <w:b/>
          <w:sz w:val="28"/>
          <w:szCs w:val="28"/>
        </w:rPr>
        <w:t xml:space="preserve">. </w:t>
      </w:r>
      <w:r w:rsidR="00F83807" w:rsidRPr="002F602D">
        <w:rPr>
          <w:sz w:val="28"/>
          <w:szCs w:val="28"/>
        </w:rPr>
        <w:t>Об установлении соответствия инвестиционного проекта «</w:t>
      </w:r>
      <w:r w:rsidR="00F83807" w:rsidRPr="00F83807">
        <w:rPr>
          <w:sz w:val="28"/>
          <w:szCs w:val="28"/>
        </w:rPr>
        <w:t>Организация комплексных работ по транспортировке, переработке и хранению стратегических и социально важных грузов в рамках, в т.ч. реализации поставки угля каменного на от</w:t>
      </w:r>
      <w:bookmarkStart w:id="0" w:name="_GoBack"/>
      <w:bookmarkEnd w:id="0"/>
      <w:r w:rsidR="00F83807" w:rsidRPr="00F83807">
        <w:rPr>
          <w:sz w:val="28"/>
          <w:szCs w:val="28"/>
        </w:rPr>
        <w:t>опительный сезон 2017-2018 гг. в поселки Карагинского муниципального района</w:t>
      </w:r>
      <w:r w:rsidR="00F83807" w:rsidRPr="002F602D">
        <w:rPr>
          <w:sz w:val="28"/>
          <w:szCs w:val="28"/>
        </w:rPr>
        <w:t>» критериям масштабного инвестиционного проекта и признании инвестиционного проекта масштабным инвестиционным проектом.</w:t>
      </w:r>
    </w:p>
    <w:p w:rsidR="00F83807" w:rsidRPr="002F602D" w:rsidRDefault="00F83807" w:rsidP="00CF386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2F602D"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 xml:space="preserve">Волченко </w:t>
      </w:r>
      <w:r w:rsidR="00D91201">
        <w:rPr>
          <w:sz w:val="28"/>
          <w:szCs w:val="28"/>
        </w:rPr>
        <w:t>Р.С.</w:t>
      </w:r>
      <w:r w:rsidRPr="002F602D">
        <w:rPr>
          <w:sz w:val="28"/>
          <w:szCs w:val="28"/>
        </w:rPr>
        <w:t xml:space="preserve"> –  Генеральный директор ООО «</w:t>
      </w:r>
      <w:r>
        <w:rPr>
          <w:sz w:val="28"/>
          <w:szCs w:val="28"/>
        </w:rPr>
        <w:t>Альянс-ДВ Камчатка</w:t>
      </w:r>
      <w:r w:rsidRPr="002F602D">
        <w:rPr>
          <w:sz w:val="28"/>
          <w:szCs w:val="28"/>
        </w:rPr>
        <w:t>».</w:t>
      </w:r>
    </w:p>
    <w:p w:rsidR="00F83807" w:rsidRPr="00D91201" w:rsidRDefault="00F83807" w:rsidP="00CF386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2F602D">
        <w:rPr>
          <w:b/>
          <w:sz w:val="28"/>
          <w:szCs w:val="28"/>
        </w:rPr>
        <w:t>Содокладчик</w:t>
      </w:r>
      <w:r>
        <w:rPr>
          <w:b/>
          <w:sz w:val="28"/>
          <w:szCs w:val="28"/>
        </w:rPr>
        <w:t>и</w:t>
      </w:r>
      <w:r w:rsidRPr="002F602D">
        <w:rPr>
          <w:b/>
          <w:sz w:val="28"/>
          <w:szCs w:val="28"/>
        </w:rPr>
        <w:t xml:space="preserve">: </w:t>
      </w:r>
      <w:r w:rsidRPr="00F83807">
        <w:rPr>
          <w:sz w:val="28"/>
          <w:szCs w:val="28"/>
        </w:rPr>
        <w:t>Каюмов Владимир</w:t>
      </w:r>
      <w:r>
        <w:rPr>
          <w:sz w:val="28"/>
          <w:szCs w:val="28"/>
        </w:rPr>
        <w:t xml:space="preserve"> Владимирович – Министр транспорта и дорожного строительства Камчатского края; </w:t>
      </w:r>
      <w:r w:rsidRPr="002F602D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>
        <w:rPr>
          <w:sz w:val="28"/>
          <w:szCs w:val="28"/>
        </w:rPr>
        <w:t>.</w:t>
      </w:r>
    </w:p>
    <w:p w:rsidR="000D3A0C" w:rsidRDefault="00A140FF" w:rsidP="00CF3866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0D3A0C">
        <w:rPr>
          <w:b/>
          <w:sz w:val="28"/>
          <w:szCs w:val="28"/>
        </w:rPr>
        <w:t xml:space="preserve">. </w:t>
      </w:r>
      <w:proofErr w:type="gramStart"/>
      <w:r w:rsidR="000D3A0C">
        <w:rPr>
          <w:sz w:val="28"/>
          <w:szCs w:val="28"/>
        </w:rPr>
        <w:t>Разное</w:t>
      </w:r>
      <w:proofErr w:type="gramEnd"/>
      <w:r w:rsidR="000D3A0C">
        <w:rPr>
          <w:sz w:val="28"/>
          <w:szCs w:val="28"/>
        </w:rPr>
        <w:t xml:space="preserve">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крае).</w:t>
      </w:r>
    </w:p>
    <w:p w:rsidR="000D3A0C" w:rsidRDefault="000D3A0C" w:rsidP="00CF386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ind w:firstLine="709"/>
        <w:jc w:val="both"/>
        <w:rPr>
          <w:sz w:val="28"/>
          <w:szCs w:val="28"/>
        </w:rPr>
      </w:pPr>
    </w:p>
    <w:p w:rsidR="0052717C" w:rsidRPr="00572870" w:rsidRDefault="0052717C" w:rsidP="000D3A0C">
      <w:pPr>
        <w:rPr>
          <w:sz w:val="28"/>
          <w:szCs w:val="28"/>
        </w:rPr>
      </w:pPr>
    </w:p>
    <w:sectPr w:rsidR="0052717C" w:rsidRPr="00572870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D3A0C"/>
    <w:rsid w:val="001F5DEF"/>
    <w:rsid w:val="002C3644"/>
    <w:rsid w:val="00344A72"/>
    <w:rsid w:val="004400C1"/>
    <w:rsid w:val="004C654C"/>
    <w:rsid w:val="00507AF7"/>
    <w:rsid w:val="00516234"/>
    <w:rsid w:val="0052717C"/>
    <w:rsid w:val="005712A9"/>
    <w:rsid w:val="00572870"/>
    <w:rsid w:val="00603D52"/>
    <w:rsid w:val="00693377"/>
    <w:rsid w:val="0069767F"/>
    <w:rsid w:val="008B482D"/>
    <w:rsid w:val="008D59B4"/>
    <w:rsid w:val="009F24BA"/>
    <w:rsid w:val="00A140FF"/>
    <w:rsid w:val="00BA5ADB"/>
    <w:rsid w:val="00BB42AD"/>
    <w:rsid w:val="00CF3866"/>
    <w:rsid w:val="00D91201"/>
    <w:rsid w:val="00DC0675"/>
    <w:rsid w:val="00EA222B"/>
    <w:rsid w:val="00F472DC"/>
    <w:rsid w:val="00F757D8"/>
    <w:rsid w:val="00F83807"/>
    <w:rsid w:val="00FA7BD0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Масенкова Инна Семеновна</cp:lastModifiedBy>
  <cp:revision>7</cp:revision>
  <cp:lastPrinted>2017-07-19T02:43:00Z</cp:lastPrinted>
  <dcterms:created xsi:type="dcterms:W3CDTF">2017-06-26T07:32:00Z</dcterms:created>
  <dcterms:modified xsi:type="dcterms:W3CDTF">2017-07-19T02:43:00Z</dcterms:modified>
</cp:coreProperties>
</file>